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52" w:rsidRDefault="001B0752" w:rsidP="001B0752">
      <w:pPr>
        <w:rPr>
          <w:rFonts w:ascii="Times New Roman" w:eastAsia="標楷體" w:hAnsi="標楷體" w:hint="eastAsia"/>
          <w:sz w:val="28"/>
          <w:szCs w:val="28"/>
        </w:rPr>
      </w:pPr>
      <w:r w:rsidRPr="005A1105">
        <w:rPr>
          <w:rFonts w:ascii="Times New Roman" w:eastAsia="標楷體" w:hAnsi="標楷體"/>
          <w:sz w:val="28"/>
          <w:szCs w:val="28"/>
        </w:rPr>
        <w:t>朝陽科技大學</w:t>
      </w:r>
      <w:r w:rsidR="006F6461" w:rsidRPr="006F6461">
        <w:rPr>
          <w:rFonts w:ascii="Times New Roman" w:eastAsia="標楷體" w:hAnsi="標楷體" w:hint="eastAsia"/>
          <w:sz w:val="28"/>
          <w:szCs w:val="28"/>
          <w:u w:val="single"/>
        </w:rPr>
        <w:t xml:space="preserve">    </w:t>
      </w:r>
      <w:r w:rsidRPr="005A1105">
        <w:rPr>
          <w:rFonts w:ascii="Times New Roman" w:eastAsia="標楷體" w:hAnsi="標楷體"/>
          <w:sz w:val="28"/>
          <w:szCs w:val="28"/>
        </w:rPr>
        <w:t>年度教育部</w:t>
      </w:r>
      <w:r w:rsidRPr="006F6461">
        <w:rPr>
          <w:rFonts w:ascii="Times New Roman" w:eastAsia="標楷體" w:hAnsi="標楷體"/>
          <w:color w:val="FF0000"/>
          <w:sz w:val="28"/>
          <w:szCs w:val="28"/>
        </w:rPr>
        <w:t>補助</w:t>
      </w:r>
      <w:r w:rsidRPr="006F6461">
        <w:rPr>
          <w:rFonts w:ascii="Times New Roman" w:eastAsia="標楷體" w:hAnsi="標楷體"/>
          <w:sz w:val="28"/>
          <w:szCs w:val="28"/>
        </w:rPr>
        <w:t>學</w:t>
      </w:r>
      <w:r w:rsidRPr="005A1105">
        <w:rPr>
          <w:rFonts w:ascii="Times New Roman" w:eastAsia="標楷體" w:hAnsi="標楷體"/>
          <w:sz w:val="28"/>
          <w:szCs w:val="28"/>
        </w:rPr>
        <w:t>生事務與輔導工作經費</w:t>
      </w:r>
      <w:r w:rsidR="00812EED">
        <w:rPr>
          <w:rFonts w:ascii="Times New Roman" w:eastAsia="標楷體" w:hAnsi="標楷體" w:hint="eastAsia"/>
          <w:sz w:val="28"/>
          <w:szCs w:val="28"/>
        </w:rPr>
        <w:t>工作項目</w:t>
      </w:r>
      <w:r w:rsidR="00812EED">
        <w:rPr>
          <w:rFonts w:ascii="Times New Roman" w:eastAsia="標楷體" w:hAnsi="標楷體"/>
          <w:sz w:val="28"/>
          <w:szCs w:val="28"/>
        </w:rPr>
        <w:t>支出</w:t>
      </w:r>
      <w:r w:rsidR="00812EED">
        <w:rPr>
          <w:rFonts w:ascii="Times New Roman" w:eastAsia="標楷體" w:hAnsi="標楷體" w:hint="eastAsia"/>
          <w:sz w:val="28"/>
          <w:szCs w:val="28"/>
        </w:rPr>
        <w:t>彙總</w:t>
      </w:r>
      <w:r w:rsidRPr="005A1105">
        <w:rPr>
          <w:rFonts w:ascii="Times New Roman" w:eastAsia="標楷體" w:hAnsi="標楷體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03"/>
        <w:gridCol w:w="68"/>
        <w:gridCol w:w="709"/>
        <w:gridCol w:w="1274"/>
        <w:gridCol w:w="126"/>
        <w:gridCol w:w="1240"/>
        <w:gridCol w:w="24"/>
        <w:gridCol w:w="936"/>
        <w:gridCol w:w="456"/>
        <w:gridCol w:w="566"/>
        <w:gridCol w:w="703"/>
        <w:gridCol w:w="512"/>
        <w:gridCol w:w="327"/>
        <w:gridCol w:w="123"/>
        <w:gridCol w:w="1144"/>
        <w:gridCol w:w="107"/>
      </w:tblGrid>
      <w:tr w:rsidR="001B0752" w:rsidRPr="005A1105" w:rsidTr="005C3241">
        <w:trPr>
          <w:gridAfter w:val="1"/>
          <w:wAfter w:w="107" w:type="dxa"/>
        </w:trPr>
        <w:tc>
          <w:tcPr>
            <w:tcW w:w="1919" w:type="dxa"/>
            <w:gridSpan w:val="3"/>
            <w:shd w:val="clear" w:color="auto" w:fill="auto"/>
            <w:vAlign w:val="center"/>
          </w:tcPr>
          <w:p w:rsidR="001B0752" w:rsidRDefault="001B0752" w:rsidP="00942A12">
            <w:pPr>
              <w:jc w:val="center"/>
              <w:rPr>
                <w:rFonts w:ascii="Times New Roman" w:eastAsia="標楷體" w:hAnsi="標楷體" w:hint="eastAsia"/>
              </w:rPr>
            </w:pPr>
            <w:r w:rsidRPr="005A1105">
              <w:rPr>
                <w:rFonts w:ascii="Times New Roman" w:eastAsia="標楷體" w:hAnsi="標楷體"/>
              </w:rPr>
              <w:t>計畫名稱</w:t>
            </w:r>
          </w:p>
          <w:p w:rsidR="006F6461" w:rsidRPr="006F6461" w:rsidRDefault="006F6461" w:rsidP="00942A1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F6461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(</w:t>
            </w:r>
            <w:r w:rsidRPr="006F6461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填寫範例</w:t>
            </w:r>
            <w:r w:rsidRPr="006F6461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140" w:type="dxa"/>
            <w:gridSpan w:val="13"/>
            <w:shd w:val="clear" w:color="auto" w:fill="auto"/>
          </w:tcPr>
          <w:p w:rsidR="00F53558" w:rsidRPr="00BB3DC2" w:rsidRDefault="00F53558" w:rsidP="00F53558">
            <w:pPr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標楷體"/>
                <w:color w:val="000000"/>
              </w:rPr>
              <w:t>工作願景：培養具良好品德的社會公民。</w:t>
            </w:r>
          </w:p>
          <w:p w:rsidR="00F53558" w:rsidRPr="00BB3DC2" w:rsidRDefault="00F53558" w:rsidP="00F53558">
            <w:pPr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標楷體"/>
                <w:color w:val="000000"/>
              </w:rPr>
              <w:t>工作目標：</w:t>
            </w:r>
            <w:r w:rsidRPr="00BB3DC2">
              <w:rPr>
                <w:rFonts w:ascii="Times New Roman" w:eastAsia="標楷體" w:hAnsi="Times New Roman"/>
                <w:color w:val="000000"/>
              </w:rPr>
              <w:t>3-2</w:t>
            </w:r>
            <w:r w:rsidRPr="00BB3DC2">
              <w:rPr>
                <w:rFonts w:ascii="Times New Roman" w:eastAsia="標楷體" w:hAnsi="標楷體"/>
                <w:color w:val="000000"/>
              </w:rPr>
              <w:t>培育熱愛鄉土及具有世界觀之社會公民。</w:t>
            </w:r>
          </w:p>
          <w:p w:rsidR="00F53558" w:rsidRPr="00BB3DC2" w:rsidRDefault="00F53558" w:rsidP="00F53558">
            <w:pPr>
              <w:ind w:left="1200" w:hangingChars="500" w:hanging="1200"/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標楷體"/>
                <w:color w:val="000000"/>
              </w:rPr>
              <w:t>工作策略：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B3DC2">
                <w:rPr>
                  <w:rFonts w:ascii="Times New Roman" w:eastAsia="標楷體" w:hAnsi="Times New Roman"/>
                  <w:color w:val="000000"/>
                </w:rPr>
                <w:t>3-2-1</w:t>
              </w:r>
            </w:smartTag>
            <w:r w:rsidRPr="00BB3DC2">
              <w:rPr>
                <w:rFonts w:ascii="Times New Roman" w:eastAsia="標楷體" w:hAnsi="標楷體"/>
                <w:color w:val="000000"/>
              </w:rPr>
              <w:t>透過服務學習課程之</w:t>
            </w:r>
            <w:r w:rsidR="00071931">
              <w:rPr>
                <w:rFonts w:ascii="Times New Roman" w:eastAsia="標楷體" w:hAnsi="標楷體"/>
                <w:color w:val="000000"/>
              </w:rPr>
              <w:t>引，加強與鄰近社區之互動，以促進學生對社區關懷</w:t>
            </w:r>
            <w:r w:rsidRPr="00BB3DC2">
              <w:rPr>
                <w:rFonts w:ascii="Times New Roman" w:eastAsia="標楷體" w:hAnsi="標楷體"/>
                <w:color w:val="000000"/>
              </w:rPr>
              <w:t>與鄉土文化之情感；並透過多元文化課程與國際交流</w:t>
            </w:r>
            <w:r w:rsidR="00071931">
              <w:rPr>
                <w:rFonts w:ascii="標楷體" w:eastAsia="標楷體" w:hAnsi="標楷體" w:hint="eastAsia"/>
                <w:color w:val="000000"/>
              </w:rPr>
              <w:t>，</w:t>
            </w:r>
            <w:r w:rsidRPr="00BB3DC2">
              <w:rPr>
                <w:rFonts w:ascii="Times New Roman" w:eastAsia="標楷體" w:hAnsi="標楷體"/>
                <w:color w:val="000000"/>
              </w:rPr>
              <w:t>開拓國際視野，建立地球村觀念。</w:t>
            </w:r>
          </w:p>
          <w:p w:rsidR="001B0752" w:rsidRPr="005A1105" w:rsidRDefault="00F53558" w:rsidP="00F53558">
            <w:pPr>
              <w:tabs>
                <w:tab w:val="left" w:pos="1980"/>
              </w:tabs>
              <w:rPr>
                <w:rFonts w:ascii="Times New Roman" w:eastAsia="標楷體" w:hAnsi="Times New Roman"/>
              </w:rPr>
            </w:pPr>
            <w:r w:rsidRPr="00BB3DC2">
              <w:rPr>
                <w:rFonts w:ascii="Times New Roman" w:eastAsia="標楷體" w:hAnsi="標楷體"/>
                <w:color w:val="000000"/>
              </w:rPr>
              <w:t>工作項目：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B3DC2">
                <w:rPr>
                  <w:rFonts w:ascii="Times New Roman" w:eastAsia="標楷體" w:hAnsi="Times New Roman"/>
                  <w:color w:val="000000"/>
                </w:rPr>
                <w:t>3-2-1</w:t>
              </w:r>
            </w:smartTag>
            <w:r w:rsidRPr="00BB3DC2">
              <w:rPr>
                <w:rFonts w:ascii="Times New Roman" w:eastAsia="標楷體" w:hAnsi="Times New Roman"/>
                <w:color w:val="000000"/>
              </w:rPr>
              <w:t>-2</w:t>
            </w:r>
            <w:r w:rsidRPr="00BB3DC2">
              <w:rPr>
                <w:rFonts w:ascii="Times New Roman" w:eastAsia="標楷體" w:hAnsi="標楷體"/>
                <w:color w:val="000000"/>
              </w:rPr>
              <w:t>辦理推行服務學習相關活動</w:t>
            </w:r>
          </w:p>
        </w:tc>
      </w:tr>
      <w:tr w:rsidR="001B0752" w:rsidRPr="005A1105" w:rsidTr="005C3241">
        <w:trPr>
          <w:gridAfter w:val="1"/>
          <w:wAfter w:w="107" w:type="dxa"/>
        </w:trPr>
        <w:tc>
          <w:tcPr>
            <w:tcW w:w="1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0752" w:rsidRPr="005A1105" w:rsidRDefault="001B0752" w:rsidP="00942A12">
            <w:pPr>
              <w:tabs>
                <w:tab w:val="left" w:pos="510"/>
              </w:tabs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計畫經費</w:t>
            </w:r>
          </w:p>
          <w:p w:rsidR="001B0752" w:rsidRPr="005A1105" w:rsidRDefault="001B0752" w:rsidP="00942A12">
            <w:pPr>
              <w:tabs>
                <w:tab w:val="left" w:pos="510"/>
              </w:tabs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Times New Roman"/>
              </w:rPr>
              <w:t>(</w:t>
            </w:r>
            <w:r w:rsidRPr="005A1105">
              <w:rPr>
                <w:rFonts w:ascii="Times New Roman" w:eastAsia="標楷體" w:hAnsi="標楷體"/>
              </w:rPr>
              <w:t>單位</w:t>
            </w:r>
            <w:r w:rsidRPr="005A1105">
              <w:rPr>
                <w:rFonts w:ascii="Times New Roman" w:eastAsia="標楷體" w:hAnsi="Times New Roman"/>
              </w:rPr>
              <w:t>:</w:t>
            </w:r>
            <w:r w:rsidRPr="005A1105">
              <w:rPr>
                <w:rFonts w:ascii="Times New Roman" w:eastAsia="標楷體" w:hAnsi="標楷體"/>
              </w:rPr>
              <w:t>新台幣元</w:t>
            </w:r>
            <w:r w:rsidRPr="005A110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752" w:rsidRPr="005A1105" w:rsidRDefault="001B0752" w:rsidP="00FC366C">
            <w:pPr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教育部補助款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752" w:rsidRPr="005A1105" w:rsidRDefault="00DE58F9" w:rsidP="00FC366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 w:rsidR="00800FDF">
              <w:rPr>
                <w:rFonts w:ascii="Times New Roman" w:eastAsia="標楷體" w:hAnsi="Times New Roman" w:hint="eastAsia"/>
              </w:rPr>
              <w:t>0,000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0752" w:rsidRPr="005A1105" w:rsidRDefault="001B0752" w:rsidP="00FC366C">
            <w:pPr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學校配合款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752" w:rsidRPr="005A1105" w:rsidRDefault="00DE58F9" w:rsidP="00ED4F1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800FDF">
              <w:rPr>
                <w:rFonts w:ascii="Times New Roman" w:eastAsia="標楷體" w:hAnsi="Times New Roman" w:hint="eastAsia"/>
              </w:rPr>
              <w:t>0</w:t>
            </w:r>
            <w:r w:rsidR="005C3241" w:rsidRPr="005A1105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752" w:rsidRPr="005A1105" w:rsidRDefault="001B0752" w:rsidP="00FC366C">
            <w:pPr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合計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752" w:rsidRPr="005A1105" w:rsidRDefault="00DE58F9" w:rsidP="003C0F1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  <w:r w:rsidR="005B3430">
              <w:rPr>
                <w:rFonts w:ascii="Times New Roman" w:eastAsia="標楷體" w:hAnsi="Times New Roman"/>
              </w:rPr>
              <w:t>0,0</w:t>
            </w:r>
            <w:r w:rsidR="00800FDF">
              <w:rPr>
                <w:rFonts w:ascii="Times New Roman" w:eastAsia="標楷體" w:hAnsi="Times New Roman" w:hint="eastAsia"/>
              </w:rPr>
              <w:t>0</w:t>
            </w:r>
            <w:r w:rsidR="005C3241" w:rsidRPr="005A1105">
              <w:rPr>
                <w:rFonts w:ascii="Times New Roman" w:eastAsia="標楷體" w:hAnsi="Times New Roman"/>
              </w:rPr>
              <w:t>0</w:t>
            </w:r>
          </w:p>
        </w:tc>
      </w:tr>
      <w:tr w:rsidR="00A06E96" w:rsidRPr="005A1105" w:rsidTr="005C3241">
        <w:tc>
          <w:tcPr>
            <w:tcW w:w="18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tabs>
                <w:tab w:val="left" w:pos="510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20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8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</w:p>
        </w:tc>
      </w:tr>
      <w:tr w:rsidR="00A06E96" w:rsidRPr="005A1105" w:rsidTr="00057F4F">
        <w:tc>
          <w:tcPr>
            <w:tcW w:w="6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編號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活動名稱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活動日期</w:t>
            </w:r>
          </w:p>
        </w:tc>
        <w:tc>
          <w:tcPr>
            <w:tcW w:w="2326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E96" w:rsidRPr="006F6461" w:rsidRDefault="00BB7E0B" w:rsidP="00D0687F">
            <w:pPr>
              <w:jc w:val="center"/>
              <w:rPr>
                <w:rFonts w:ascii="Times New Roman" w:eastAsia="標楷體" w:hAnsi="Times New Roman"/>
              </w:rPr>
            </w:pPr>
            <w:r w:rsidRPr="006F6461">
              <w:rPr>
                <w:rFonts w:ascii="Times New Roman" w:eastAsia="標楷體" w:hAnsi="標楷體"/>
              </w:rPr>
              <w:t>經費科目</w:t>
            </w:r>
            <w:r w:rsidR="00796DC0" w:rsidRPr="006F6461">
              <w:rPr>
                <w:rFonts w:ascii="Times New Roman" w:eastAsia="標楷體" w:hAnsi="Times New Roman"/>
              </w:rPr>
              <w:t>/</w:t>
            </w:r>
            <w:r w:rsidR="00796DC0" w:rsidRPr="006F6461">
              <w:rPr>
                <w:rFonts w:ascii="Times New Roman" w:eastAsia="標楷體" w:hAnsi="標楷體"/>
              </w:rPr>
              <w:t>金額</w:t>
            </w:r>
          </w:p>
          <w:p w:rsidR="00796DC0" w:rsidRPr="006F6461" w:rsidRDefault="00796DC0" w:rsidP="00796DC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F6461">
              <w:rPr>
                <w:rFonts w:ascii="Times New Roman" w:eastAsia="標楷體" w:hAnsi="Times New Roman"/>
                <w:sz w:val="22"/>
              </w:rPr>
              <w:t>(</w:t>
            </w:r>
            <w:r w:rsidRPr="006F6461">
              <w:rPr>
                <w:rFonts w:ascii="Times New Roman" w:eastAsia="標楷體" w:hAnsi="標楷體"/>
                <w:sz w:val="22"/>
              </w:rPr>
              <w:t>依實際核銷金額列出</w:t>
            </w:r>
            <w:r w:rsidRPr="006F6461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23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6F6461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  <w:r w:rsidRPr="006F6461">
              <w:rPr>
                <w:rFonts w:ascii="Times New Roman" w:eastAsia="標楷體" w:hAnsi="標楷體"/>
              </w:rPr>
              <w:t>支出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結餘款</w:t>
            </w:r>
          </w:p>
        </w:tc>
      </w:tr>
      <w:tr w:rsidR="00A06E96" w:rsidRPr="005A1105" w:rsidTr="00057F4F">
        <w:tc>
          <w:tcPr>
            <w:tcW w:w="6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6" w:type="dxa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6F6461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6F6461" w:rsidRDefault="001B0752" w:rsidP="00D0687F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F6461">
              <w:rPr>
                <w:rFonts w:ascii="Times New Roman" w:eastAsia="標楷體" w:hAnsi="標楷體"/>
              </w:rPr>
              <w:t>教補</w:t>
            </w:r>
            <w:r w:rsidR="00A06E96" w:rsidRPr="006F6461">
              <w:rPr>
                <w:rFonts w:ascii="Times New Roman" w:eastAsia="標楷體" w:hAnsi="標楷體"/>
              </w:rPr>
              <w:t>款</w:t>
            </w:r>
            <w:proofErr w:type="gramEnd"/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標楷體"/>
              </w:rPr>
              <w:t>配合</w:t>
            </w:r>
            <w:bookmarkStart w:id="0" w:name="_GoBack"/>
            <w:bookmarkEnd w:id="0"/>
            <w:r w:rsidRPr="005A1105">
              <w:rPr>
                <w:rFonts w:ascii="Times New Roman" w:eastAsia="標楷體" w:hAnsi="標楷體"/>
              </w:rPr>
              <w:t>款</w:t>
            </w:r>
          </w:p>
        </w:tc>
        <w:tc>
          <w:tcPr>
            <w:tcW w:w="1701" w:type="dxa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6E96" w:rsidRPr="005A1105" w:rsidRDefault="00A06E96" w:rsidP="00D0687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DE58F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學年度第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學期</w:t>
            </w:r>
            <w:r>
              <w:rPr>
                <w:rFonts w:ascii="Times New Roman" w:eastAsia="標楷體" w:hAnsi="標楷體" w:hint="eastAsia"/>
                <w:color w:val="000000"/>
              </w:rPr>
              <w:t>海豚服務社校外服務學習活動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Times New Roman"/>
                <w:color w:val="000000"/>
              </w:rPr>
              <w:t>10</w:t>
            </w:r>
            <w:r w:rsidR="00DE58F9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DE58F9">
              <w:rPr>
                <w:rFonts w:ascii="Times New Roman" w:eastAsia="標楷體" w:hAnsi="Times New Roman"/>
                <w:color w:val="000000"/>
              </w:rPr>
              <w:t>.0</w:t>
            </w:r>
            <w:r w:rsidR="00DE58F9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BB3DC2">
              <w:rPr>
                <w:rFonts w:ascii="Times New Roman" w:eastAsia="標楷體" w:hAnsi="Times New Roman"/>
                <w:color w:val="000000"/>
              </w:rPr>
              <w:t>.1</w:t>
            </w:r>
            <w:r w:rsidR="00DE58F9"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58F9" w:rsidRDefault="00DE58F9" w:rsidP="00DE58F9">
            <w:pPr>
              <w:spacing w:line="0" w:lineRule="atLeast"/>
              <w:ind w:left="161" w:hangingChars="67" w:hanging="16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膳費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1,560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E58F9" w:rsidP="00DE58F9">
            <w:pPr>
              <w:spacing w:line="0" w:lineRule="atLeast"/>
              <w:ind w:left="161" w:hangingChars="67" w:hanging="16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D13B9A">
              <w:rPr>
                <w:rFonts w:ascii="Times New Roman" w:eastAsia="標楷體" w:hAnsi="Times New Roman" w:hint="eastAsia"/>
              </w:rPr>
              <w:t>保險費：</w:t>
            </w:r>
            <w:r>
              <w:rPr>
                <w:rFonts w:ascii="Times New Roman" w:eastAsia="標楷體" w:hAnsi="Times New Roman" w:hint="eastAsia"/>
              </w:rPr>
              <w:t>442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2,002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107,998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 w:rsidRPr="005A1105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DE58F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學年度第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學期</w:t>
            </w:r>
            <w:r>
              <w:rPr>
                <w:rFonts w:ascii="Times New Roman" w:eastAsia="標楷體" w:hAnsi="標楷體" w:hint="eastAsia"/>
                <w:color w:val="000000"/>
              </w:rPr>
              <w:t>服務學習教師研習活動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103.04.08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Default="00DE58F9" w:rsidP="0065301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膳</w:t>
            </w:r>
            <w:r w:rsidR="00D13B9A">
              <w:rPr>
                <w:rFonts w:ascii="Times New Roman" w:eastAsia="標楷體" w:hAnsi="Times New Roman" w:hint="eastAsia"/>
              </w:rPr>
              <w:t>費：</w:t>
            </w:r>
            <w:r>
              <w:rPr>
                <w:rFonts w:ascii="Times New Roman" w:eastAsia="標楷體" w:hAnsi="Times New Roman" w:hint="eastAsia"/>
              </w:rPr>
              <w:t>4,800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E58F9" w:rsidP="00DE58F9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雜支</w:t>
            </w:r>
            <w:r w:rsidR="00D13B9A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D13B9A">
              <w:rPr>
                <w:rFonts w:ascii="Times New Roman" w:eastAsia="標楷體" w:hAnsi="Times New Roman" w:hint="eastAsia"/>
              </w:rPr>
              <w:t>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5,00</w:t>
            </w:r>
            <w:r w:rsidR="00D13B9A" w:rsidRPr="00BB3DC2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102,998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學年度第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學期</w:t>
            </w:r>
            <w:r>
              <w:rPr>
                <w:rFonts w:ascii="Times New Roman" w:eastAsia="標楷體" w:hAnsi="標楷體" w:hint="eastAsia"/>
                <w:color w:val="000000"/>
              </w:rPr>
              <w:t>校外</w:t>
            </w:r>
            <w:r w:rsidR="00D13B9A" w:rsidRPr="00BB3DC2">
              <w:rPr>
                <w:rFonts w:ascii="Times New Roman" w:eastAsia="標楷體" w:hAnsi="標楷體"/>
                <w:color w:val="000000"/>
              </w:rPr>
              <w:t>社區服務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E58F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103.03.18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Default="00D13B9A" w:rsidP="0065301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保險費：</w:t>
            </w:r>
            <w:r w:rsidR="00200979">
              <w:rPr>
                <w:rFonts w:ascii="Times New Roman" w:eastAsia="標楷體" w:hAnsi="Times New Roman" w:hint="eastAsia"/>
              </w:rPr>
              <w:t>5,278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租車費：</w:t>
            </w:r>
            <w:r w:rsidR="00200979">
              <w:rPr>
                <w:rFonts w:ascii="Times New Roman" w:eastAsia="標楷體" w:hAnsi="Times New Roman" w:hint="eastAsia"/>
              </w:rPr>
              <w:t>3,5</w:t>
            </w:r>
            <w:r>
              <w:rPr>
                <w:rFonts w:ascii="Times New Roman" w:eastAsia="標楷體" w:hAnsi="Times New Roman" w:hint="eastAsia"/>
              </w:rPr>
              <w:t>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8,778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200979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94,220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20097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學年度第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2</w:t>
            </w:r>
            <w:r w:rsidR="00D13B9A">
              <w:rPr>
                <w:rFonts w:ascii="Times New Roman" w:eastAsia="標楷體" w:hAnsi="標楷體" w:hint="eastAsia"/>
                <w:color w:val="000000"/>
              </w:rPr>
              <w:t>學期</w:t>
            </w:r>
            <w:r>
              <w:rPr>
                <w:rFonts w:ascii="Times New Roman" w:eastAsia="標楷體" w:hAnsi="標楷體" w:hint="eastAsia"/>
                <w:color w:val="000000"/>
              </w:rPr>
              <w:t>校外</w:t>
            </w:r>
            <w:r w:rsidR="00D13B9A" w:rsidRPr="00BB3DC2">
              <w:rPr>
                <w:rFonts w:ascii="Times New Roman" w:eastAsia="標楷體" w:hAnsi="標楷體"/>
                <w:color w:val="000000"/>
              </w:rPr>
              <w:t>社區服務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103.03.25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Default="00D13B9A" w:rsidP="0065301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保險費：</w:t>
            </w:r>
            <w:r w:rsidR="00200979">
              <w:rPr>
                <w:rFonts w:ascii="Times New Roman" w:eastAsia="標楷體" w:hAnsi="Times New Roman" w:hint="eastAsia"/>
              </w:rPr>
              <w:t>6,032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租車費：</w:t>
            </w:r>
            <w:r>
              <w:rPr>
                <w:rFonts w:ascii="Times New Roman" w:eastAsia="標楷體" w:hAnsi="Times New Roman" w:hint="eastAsia"/>
              </w:rPr>
              <w:t>3,500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9,532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200979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84,688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>
              <w:rPr>
                <w:rFonts w:ascii="Times New Roman" w:eastAsia="標楷體" w:hAnsi="標楷體" w:hint="eastAsia"/>
                <w:color w:val="000000"/>
              </w:rPr>
              <w:t>學年度第</w:t>
            </w:r>
            <w:r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學期校外</w:t>
            </w:r>
            <w:r w:rsidRPr="00BB3DC2">
              <w:rPr>
                <w:rFonts w:ascii="Times New Roman" w:eastAsia="標楷體" w:hAnsi="標楷體"/>
                <w:color w:val="000000"/>
              </w:rPr>
              <w:t>社區服務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103.04.08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Default="00D13B9A" w:rsidP="0065301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保險費：</w:t>
            </w:r>
            <w:r w:rsidR="00200979">
              <w:rPr>
                <w:rFonts w:ascii="Times New Roman" w:eastAsia="標楷體" w:hAnsi="Times New Roman" w:hint="eastAsia"/>
              </w:rPr>
              <w:t>5,220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租車費：</w:t>
            </w:r>
            <w:r>
              <w:rPr>
                <w:rFonts w:ascii="Times New Roman" w:eastAsia="標楷體" w:hAnsi="Times New Roman" w:hint="eastAsia"/>
              </w:rPr>
              <w:t>3,500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3,500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5,220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200979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75,968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>
              <w:rPr>
                <w:rFonts w:ascii="Times New Roman" w:eastAsia="標楷體" w:hAnsi="標楷體" w:hint="eastAsia"/>
                <w:color w:val="000000"/>
              </w:rPr>
              <w:t>學年度第</w:t>
            </w:r>
            <w:r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學期校外</w:t>
            </w:r>
            <w:r w:rsidRPr="00BB3DC2">
              <w:rPr>
                <w:rFonts w:ascii="Times New Roman" w:eastAsia="標楷體" w:hAnsi="標楷體"/>
                <w:color w:val="000000"/>
              </w:rPr>
              <w:t>社區服務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103.04.22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Default="00D13B9A" w:rsidP="0065301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保險費：</w:t>
            </w:r>
            <w:r w:rsidR="00200979">
              <w:rPr>
                <w:rFonts w:ascii="Times New Roman" w:eastAsia="標楷體" w:hAnsi="Times New Roman" w:hint="eastAsia"/>
              </w:rPr>
              <w:t>6,61</w:t>
            </w:r>
            <w:r w:rsidR="00AB7521">
              <w:rPr>
                <w:rFonts w:ascii="Times New Roman" w:eastAsia="標楷體" w:hAnsi="Times New Roman" w:hint="eastAsia"/>
              </w:rPr>
              <w:t>2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租車費：</w:t>
            </w:r>
            <w:r>
              <w:rPr>
                <w:rFonts w:ascii="Times New Roman" w:eastAsia="標楷體" w:hAnsi="Times New Roman" w:hint="eastAsia"/>
              </w:rPr>
              <w:t>3,500</w:t>
            </w:r>
            <w:r w:rsidR="002379B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B3DC2">
              <w:rPr>
                <w:rFonts w:ascii="Times New Roman" w:eastAsia="標楷體" w:hAnsi="Times New Roman" w:hint="eastAsia"/>
                <w:color w:val="000000"/>
              </w:rPr>
              <w:t>3,500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6,612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200979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65,856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13B9A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102</w:t>
            </w:r>
            <w:r>
              <w:rPr>
                <w:rFonts w:ascii="Times New Roman" w:eastAsia="標楷體" w:hAnsi="標楷體" w:hint="eastAsia"/>
                <w:color w:val="000000"/>
              </w:rPr>
              <w:t>學年度第</w:t>
            </w:r>
            <w:r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學期校外</w:t>
            </w:r>
            <w:r w:rsidRPr="00BB3DC2">
              <w:rPr>
                <w:rFonts w:ascii="Times New Roman" w:eastAsia="標楷體" w:hAnsi="標楷體"/>
                <w:color w:val="000000"/>
              </w:rPr>
              <w:t>社區服務</w:t>
            </w: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103.05.06</w:t>
            </w: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979" w:rsidRDefault="00200979" w:rsidP="0020097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保險費：</w:t>
            </w:r>
            <w:r>
              <w:rPr>
                <w:rFonts w:ascii="Times New Roman" w:eastAsia="標楷體" w:hAnsi="Times New Roman" w:hint="eastAsia"/>
              </w:rPr>
              <w:t>7,040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:rsidR="00D13B9A" w:rsidRPr="005A1105" w:rsidRDefault="00200979" w:rsidP="00200979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租車費：</w:t>
            </w:r>
            <w:r>
              <w:rPr>
                <w:rFonts w:ascii="Times New Roman" w:eastAsia="標楷體" w:hAnsi="Times New Roman" w:hint="eastAsia"/>
              </w:rPr>
              <w:t>3,500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6,19</w:t>
            </w:r>
            <w:r w:rsidR="00D13B9A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200979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4,35</w:t>
            </w:r>
            <w:r w:rsidR="00D13B9A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200979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55,316</w:t>
            </w: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74707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13B9A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74707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13B9A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13B9A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3B9A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D13B9A" w:rsidRPr="005A1105" w:rsidRDefault="00D74707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8363D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0FDF" w:rsidRPr="005A1105" w:rsidRDefault="00800FDF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BB3DC2" w:rsidRDefault="00D13B9A" w:rsidP="0065301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3B9A" w:rsidRPr="005A1105" w:rsidRDefault="00D13B9A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C3234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5C3234" w:rsidRPr="005A1105" w:rsidRDefault="00D74707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5C3234" w:rsidRPr="005A1105" w:rsidRDefault="005C3234" w:rsidP="00FC366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234" w:rsidRPr="005A1105" w:rsidRDefault="005C3234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Pr="005A1105" w:rsidRDefault="00057F4F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234" w:rsidRPr="005A1105" w:rsidRDefault="005C3234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234" w:rsidRPr="005A1105" w:rsidRDefault="005C3234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234" w:rsidRPr="005A1105" w:rsidRDefault="005C3234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57F4F" w:rsidRPr="005A1105" w:rsidTr="00653018">
        <w:tc>
          <w:tcPr>
            <w:tcW w:w="648" w:type="dxa"/>
            <w:shd w:val="clear" w:color="auto" w:fill="auto"/>
            <w:tcMar>
              <w:left w:w="57" w:type="dxa"/>
              <w:right w:w="57" w:type="dxa"/>
            </w:tcMar>
          </w:tcPr>
          <w:p w:rsidR="00057F4F" w:rsidRPr="005A1105" w:rsidRDefault="00D74707" w:rsidP="00FC36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1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057F4F" w:rsidRDefault="00057F4F" w:rsidP="00FC366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Pr="00057F4F" w:rsidRDefault="00057F4F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Default="00057F4F" w:rsidP="00653018">
            <w:pPr>
              <w:spacing w:line="0" w:lineRule="atLeast"/>
              <w:ind w:left="161" w:hangingChars="67" w:hanging="16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Default="00057F4F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Default="00057F4F" w:rsidP="0065301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7F4F" w:rsidRPr="005A1105" w:rsidRDefault="00ED4F1B" w:rsidP="006530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</w:tr>
    </w:tbl>
    <w:p w:rsidR="00D74707" w:rsidRDefault="00D74707" w:rsidP="00D0687F">
      <w:pPr>
        <w:tabs>
          <w:tab w:val="left" w:pos="2700"/>
        </w:tabs>
        <w:rPr>
          <w:rFonts w:ascii="Times New Roman" w:eastAsia="標楷體" w:hAnsi="標楷體"/>
        </w:rPr>
      </w:pPr>
    </w:p>
    <w:p w:rsidR="00D0687F" w:rsidRPr="005A1105" w:rsidRDefault="00D0687F" w:rsidP="00D0687F">
      <w:pPr>
        <w:tabs>
          <w:tab w:val="left" w:pos="2700"/>
        </w:tabs>
        <w:rPr>
          <w:rFonts w:ascii="Times New Roman" w:eastAsia="標楷體" w:hAnsi="Times New Roman"/>
        </w:rPr>
      </w:pPr>
      <w:r w:rsidRPr="00D74707">
        <w:rPr>
          <w:rFonts w:ascii="Times New Roman" w:eastAsia="標楷體" w:hAnsi="標楷體"/>
          <w:u w:val="single"/>
        </w:rPr>
        <w:t>填表說明</w:t>
      </w:r>
      <w:r w:rsidRPr="005A1105">
        <w:rPr>
          <w:rFonts w:ascii="Times New Roman" w:eastAsia="標楷體" w:hAnsi="標楷體"/>
        </w:rPr>
        <w:t>：</w:t>
      </w:r>
      <w:proofErr w:type="gramStart"/>
      <w:r w:rsidRPr="005A1105">
        <w:rPr>
          <w:rFonts w:ascii="Times New Roman" w:eastAsia="標楷體" w:hAnsi="標楷體"/>
        </w:rPr>
        <w:t>本表請於</w:t>
      </w:r>
      <w:proofErr w:type="gramEnd"/>
      <w:r w:rsidR="00D74707">
        <w:rPr>
          <w:rFonts w:ascii="Times New Roman" w:eastAsia="標楷體" w:hAnsi="標楷體" w:hint="eastAsia"/>
        </w:rPr>
        <w:t>年度</w:t>
      </w:r>
      <w:r w:rsidRPr="005A1105">
        <w:rPr>
          <w:rFonts w:ascii="Times New Roman" w:eastAsia="標楷體" w:hAnsi="標楷體"/>
        </w:rPr>
        <w:t>該工作項目</w:t>
      </w:r>
      <w:r w:rsidR="00D74707">
        <w:rPr>
          <w:rFonts w:ascii="Times New Roman" w:eastAsia="標楷體" w:hAnsi="標楷體" w:hint="eastAsia"/>
        </w:rPr>
        <w:t>結束後，</w:t>
      </w:r>
      <w:r w:rsidRPr="005A1105">
        <w:rPr>
          <w:rFonts w:ascii="Times New Roman" w:eastAsia="標楷體" w:hAnsi="標楷體"/>
        </w:rPr>
        <w:t>與活動簽呈影</w:t>
      </w:r>
      <w:r w:rsidR="00D74707">
        <w:rPr>
          <w:rFonts w:ascii="Times New Roman" w:eastAsia="標楷體" w:hAnsi="標楷體"/>
        </w:rPr>
        <w:t>本、活動計畫、活動成果及預決算表（加</w:t>
      </w:r>
      <w:proofErr w:type="gramStart"/>
      <w:r w:rsidR="00D74707">
        <w:rPr>
          <w:rFonts w:ascii="Times New Roman" w:eastAsia="標楷體" w:hAnsi="標楷體"/>
        </w:rPr>
        <w:t>註</w:t>
      </w:r>
      <w:proofErr w:type="gramEnd"/>
      <w:r w:rsidR="00D74707">
        <w:rPr>
          <w:rFonts w:ascii="Times New Roman" w:eastAsia="標楷體" w:hAnsi="標楷體"/>
        </w:rPr>
        <w:t>傳票號碼）等資料整理建檔</w:t>
      </w:r>
      <w:r w:rsidR="00D74707">
        <w:rPr>
          <w:rFonts w:ascii="Times New Roman" w:eastAsia="標楷體" w:hAnsi="標楷體" w:hint="eastAsia"/>
        </w:rPr>
        <w:t>，放置於卷宗檔案夾的第一頁。</w:t>
      </w:r>
      <w:r w:rsidR="00D74707">
        <w:rPr>
          <w:rFonts w:ascii="Times New Roman" w:eastAsia="標楷體" w:hAnsi="標楷體" w:hint="eastAsia"/>
        </w:rPr>
        <w:t>(103.5.22</w:t>
      </w:r>
      <w:r w:rsidR="00D74707">
        <w:rPr>
          <w:rFonts w:ascii="Times New Roman" w:eastAsia="標楷體" w:hAnsi="標楷體" w:hint="eastAsia"/>
        </w:rPr>
        <w:t>討論會議修訂</w:t>
      </w:r>
      <w:r w:rsidR="00D74707">
        <w:rPr>
          <w:rFonts w:ascii="Times New Roman" w:eastAsia="標楷體" w:hAnsi="標楷體" w:hint="eastAsia"/>
        </w:rPr>
        <w:t>)</w:t>
      </w:r>
    </w:p>
    <w:p w:rsidR="00986EAB" w:rsidRPr="00D74707" w:rsidRDefault="00986EAB" w:rsidP="005719A3">
      <w:pPr>
        <w:tabs>
          <w:tab w:val="left" w:pos="2700"/>
        </w:tabs>
        <w:rPr>
          <w:rFonts w:ascii="Times New Roman" w:eastAsia="標楷體" w:hAnsi="Times New Roman"/>
        </w:rPr>
      </w:pPr>
    </w:p>
    <w:sectPr w:rsidR="00986EAB" w:rsidRPr="00D74707" w:rsidSect="003C0F1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762"/>
    <w:rsid w:val="00051246"/>
    <w:rsid w:val="00057F4F"/>
    <w:rsid w:val="00071931"/>
    <w:rsid w:val="001B0752"/>
    <w:rsid w:val="00200979"/>
    <w:rsid w:val="002379BD"/>
    <w:rsid w:val="00274D69"/>
    <w:rsid w:val="002818E9"/>
    <w:rsid w:val="003C0F14"/>
    <w:rsid w:val="003D1854"/>
    <w:rsid w:val="004E1E78"/>
    <w:rsid w:val="004F7A5E"/>
    <w:rsid w:val="005719A3"/>
    <w:rsid w:val="005A1105"/>
    <w:rsid w:val="005A2EA7"/>
    <w:rsid w:val="005B3430"/>
    <w:rsid w:val="005C3234"/>
    <w:rsid w:val="005C3241"/>
    <w:rsid w:val="00615E7F"/>
    <w:rsid w:val="00653018"/>
    <w:rsid w:val="00693DC2"/>
    <w:rsid w:val="006F6461"/>
    <w:rsid w:val="00753762"/>
    <w:rsid w:val="007860AA"/>
    <w:rsid w:val="00796DC0"/>
    <w:rsid w:val="00800FDF"/>
    <w:rsid w:val="00812EED"/>
    <w:rsid w:val="008363DF"/>
    <w:rsid w:val="00864FA8"/>
    <w:rsid w:val="008D789E"/>
    <w:rsid w:val="00942A12"/>
    <w:rsid w:val="00986EAB"/>
    <w:rsid w:val="00A06E96"/>
    <w:rsid w:val="00A203F4"/>
    <w:rsid w:val="00A449FD"/>
    <w:rsid w:val="00AB7521"/>
    <w:rsid w:val="00BA5075"/>
    <w:rsid w:val="00BB7E0B"/>
    <w:rsid w:val="00C17872"/>
    <w:rsid w:val="00CD08C7"/>
    <w:rsid w:val="00D0687F"/>
    <w:rsid w:val="00D13B9A"/>
    <w:rsid w:val="00D74707"/>
    <w:rsid w:val="00DA4FED"/>
    <w:rsid w:val="00DB752E"/>
    <w:rsid w:val="00DE58F9"/>
    <w:rsid w:val="00E56985"/>
    <w:rsid w:val="00E95F3A"/>
    <w:rsid w:val="00ED3245"/>
    <w:rsid w:val="00ED4F1B"/>
    <w:rsid w:val="00F53558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719A3"/>
    <w:pPr>
      <w:jc w:val="center"/>
    </w:pPr>
  </w:style>
  <w:style w:type="character" w:customStyle="1" w:styleId="a5">
    <w:name w:val="註釋標題 字元"/>
    <w:link w:val="a4"/>
    <w:uiPriority w:val="99"/>
    <w:rsid w:val="005719A3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5719A3"/>
    <w:pPr>
      <w:ind w:leftChars="1800" w:left="100"/>
    </w:pPr>
  </w:style>
  <w:style w:type="character" w:customStyle="1" w:styleId="a7">
    <w:name w:val="結語 字元"/>
    <w:link w:val="a6"/>
    <w:uiPriority w:val="99"/>
    <w:rsid w:val="005719A3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EECE-AD82-4F40-A637-51A39289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朝陽科技大學102年度教育部補助學生事務與輔導工作經費支出項目明細表</dc:title>
  <dc:creator>user</dc:creator>
  <cp:lastModifiedBy>user</cp:lastModifiedBy>
  <cp:revision>5</cp:revision>
  <dcterms:created xsi:type="dcterms:W3CDTF">2014-05-23T01:22:00Z</dcterms:created>
  <dcterms:modified xsi:type="dcterms:W3CDTF">2016-05-02T02:35:00Z</dcterms:modified>
</cp:coreProperties>
</file>